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8"/>
          <w:u w:val="single"/>
          <w:rtl/>
          <w:lang w:bidi="fa-IR"/>
        </w:rPr>
      </w:pPr>
      <w:r>
        <w:rPr>
          <w:rFonts w:cs="B Yagut" w:hint="cs"/>
          <w:b/>
          <w:bCs/>
          <w:sz w:val="28"/>
          <w:u w:val="single"/>
          <w:rtl/>
          <w:lang w:bidi="fa-IR"/>
        </w:rPr>
        <w:t>پيوست شماره 6</w:t>
      </w:r>
    </w:p>
    <w:p w:rsidR="00AF7F4A" w:rsidRPr="00872F8E" w:rsidRDefault="00AF7F4A" w:rsidP="00AF7F4A">
      <w:pPr>
        <w:widowControl w:val="0"/>
        <w:bidi/>
        <w:spacing w:after="0" w:line="240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Titr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-273685</wp:posOffset>
            </wp:positionV>
            <wp:extent cx="1513840" cy="613410"/>
            <wp:effectExtent l="0" t="0" r="0" b="0"/>
            <wp:wrapNone/>
            <wp:docPr id="2" name="Picture 2" descr="pcxx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cxx (6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-365760</wp:posOffset>
            </wp:positionV>
            <wp:extent cx="603885" cy="277495"/>
            <wp:effectExtent l="0" t="0" r="5715" b="8255"/>
            <wp:wrapNone/>
            <wp:docPr id="1" name="Picture 1" descr="BS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S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F8E">
        <w:rPr>
          <w:rFonts w:cs="B Titr" w:hint="cs"/>
          <w:b/>
          <w:bCs/>
          <w:sz w:val="32"/>
          <w:szCs w:val="32"/>
          <w:rtl/>
          <w:lang w:bidi="fa-IR"/>
        </w:rPr>
        <w:t>طرحنامة تفصيلي تحقيق پاياني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lang w:bidi="fa-IR"/>
        </w:rPr>
      </w:pP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مشخصات طلبه: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AF7F4A" w:rsidRPr="00FA18D1" w:rsidTr="007A5D39">
        <w:trPr>
          <w:jc w:val="center"/>
        </w:trPr>
        <w:tc>
          <w:tcPr>
            <w:tcW w:w="10312" w:type="dxa"/>
          </w:tcPr>
          <w:p w:rsidR="00AF7F4A" w:rsidRPr="00FA18D1" w:rsidRDefault="00AF7F4A" w:rsidP="007A5D39">
            <w:pPr>
              <w:widowControl w:val="0"/>
              <w:bidi/>
              <w:spacing w:after="0" w:line="240" w:lineRule="auto"/>
              <w:rPr>
                <w:rFonts w:cs="B Yagut"/>
                <w:sz w:val="16"/>
                <w:szCs w:val="20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نام‌و‌نام‌خانوادگي: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نام پدر: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    شمارة طلبگي: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 xml:space="preserve">..............................................   </w:t>
            </w:r>
          </w:p>
          <w:p w:rsidR="00AF7F4A" w:rsidRPr="00FA18D1" w:rsidRDefault="00AF7F4A" w:rsidP="007A5D39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szCs w:val="32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مدرسه علميه: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شهرستان: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 xml:space="preserve">............................................  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 xml:space="preserve">شماره تماس طلبه: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</w:t>
            </w:r>
          </w:p>
        </w:tc>
      </w:tr>
    </w:tbl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مشخصات كلي تحقيق: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13"/>
      </w:tblGrid>
      <w:tr w:rsidR="00AF7F4A" w:rsidRPr="00FA18D1" w:rsidTr="007A5D39">
        <w:trPr>
          <w:trHeight w:val="567"/>
          <w:jc w:val="center"/>
        </w:trPr>
        <w:tc>
          <w:tcPr>
            <w:tcW w:w="10413" w:type="dxa"/>
            <w:vAlign w:val="center"/>
          </w:tcPr>
          <w:p w:rsidR="00AF7F4A" w:rsidRPr="00FA18D1" w:rsidRDefault="00AF7F4A" w:rsidP="007A5D39">
            <w:pPr>
              <w:widowControl w:val="0"/>
              <w:bidi/>
              <w:spacing w:after="0" w:line="240" w:lineRule="auto"/>
              <w:rPr>
                <w:rFonts w:cs="B Yagut"/>
                <w:sz w:val="16"/>
                <w:szCs w:val="20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عنوان تحقيق: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7F4A" w:rsidRPr="00FA18D1" w:rsidRDefault="00AF7F4A" w:rsidP="007A5D39">
            <w:pPr>
              <w:widowControl w:val="0"/>
              <w:bidi/>
              <w:spacing w:after="0" w:line="240" w:lineRule="auto"/>
              <w:rPr>
                <w:rFonts w:cs="B Yagut"/>
                <w:sz w:val="16"/>
                <w:szCs w:val="20"/>
                <w:rtl/>
                <w:lang w:bidi="fa-IR"/>
              </w:rPr>
            </w:pP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استاد راهنما: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 xml:space="preserve"> ...............................................................................................................</w:t>
            </w:r>
            <w:r w:rsidRPr="00FA18D1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FA18D1">
              <w:rPr>
                <w:rFonts w:cs="B Yagut" w:hint="cs"/>
                <w:b/>
                <w:bCs/>
                <w:sz w:val="20"/>
                <w:szCs w:val="24"/>
                <w:rtl/>
                <w:lang w:bidi="fa-IR"/>
              </w:rPr>
              <w:t>تاريخ تصويب موضوع :</w:t>
            </w:r>
            <w:r w:rsidRPr="00FA18D1">
              <w:rPr>
                <w:rFonts w:cs="B Yagut" w:hint="cs"/>
                <w:sz w:val="16"/>
                <w:szCs w:val="20"/>
                <w:rtl/>
                <w:lang w:bidi="fa-IR"/>
              </w:rPr>
              <w:t xml:space="preserve"> ............................................................... </w:t>
            </w:r>
          </w:p>
        </w:tc>
      </w:tr>
    </w:tbl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1ـ تعريف و تبيين موضوع: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2ـ اهميت و ضرورت تحقيق: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Cs w:val="24"/>
          <w:rtl/>
          <w:lang w:bidi="fa-IR"/>
        </w:rPr>
      </w:pPr>
      <w:r>
        <w:rPr>
          <w:rFonts w:cs="B Yagut" w:hint="cs"/>
          <w:szCs w:val="24"/>
          <w:rtl/>
          <w:lang w:bidi="fa-IR"/>
        </w:rPr>
        <w:t xml:space="preserve"> 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3ـ اهداف و فوائد تحقيق: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 w:hint="cs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4ـ پيشينة موضوع تحقيق: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 w:hint="cs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 w:hint="cs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 w:hint="cs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 w:hint="cs"/>
          <w:sz w:val="16"/>
          <w:szCs w:val="20"/>
          <w:rtl/>
          <w:lang w:bidi="fa-IR"/>
        </w:rPr>
      </w:pP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</w:p>
    <w:p w:rsidR="00AF7F4A" w:rsidRDefault="00AF7F4A" w:rsidP="00AF7F4A">
      <w:pPr>
        <w:widowControl w:val="0"/>
        <w:bidi/>
        <w:spacing w:after="0" w:line="240" w:lineRule="auto"/>
        <w:rPr>
          <w:rFonts w:cs="B Yagut" w:hint="cs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lastRenderedPageBreak/>
        <w:t>5ـ سؤال‌هاي تحقيق: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 w:rsidRPr="00EF6A1E">
        <w:rPr>
          <w:rFonts w:cs="B Yagut" w:hint="cs"/>
          <w:b/>
          <w:bCs/>
          <w:sz w:val="16"/>
          <w:szCs w:val="20"/>
          <w:rtl/>
          <w:lang w:bidi="fa-IR"/>
        </w:rPr>
        <w:t>الف</w:t>
      </w:r>
      <w:r w:rsidRPr="00BA378A">
        <w:rPr>
          <w:rFonts w:cs="B Yagut" w:hint="cs"/>
          <w:b/>
          <w:bCs/>
          <w:sz w:val="16"/>
          <w:szCs w:val="20"/>
          <w:rtl/>
          <w:lang w:bidi="fa-IR"/>
        </w:rPr>
        <w:t>) سوال اصلی:</w:t>
      </w:r>
      <w:r>
        <w:rPr>
          <w:rFonts w:cs="B Yagut" w:hint="cs"/>
          <w:sz w:val="16"/>
          <w:szCs w:val="20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Pr="00EF6A1E" w:rsidRDefault="00AF7F4A" w:rsidP="00AF7F4A">
      <w:pPr>
        <w:widowControl w:val="0"/>
        <w:bidi/>
        <w:spacing w:after="0" w:line="240" w:lineRule="auto"/>
        <w:rPr>
          <w:rFonts w:cs="Times New Roman"/>
          <w:b/>
          <w:bCs/>
          <w:sz w:val="20"/>
          <w:szCs w:val="24"/>
          <w:lang w:bidi="fa-IR"/>
        </w:rPr>
      </w:pPr>
      <w:r w:rsidRPr="00EF6A1E">
        <w:rPr>
          <w:rFonts w:cs="B Yagut" w:hint="cs"/>
          <w:b/>
          <w:bCs/>
          <w:sz w:val="16"/>
          <w:szCs w:val="20"/>
          <w:rtl/>
          <w:lang w:bidi="fa-IR"/>
        </w:rPr>
        <w:t>ب) سوالات فرعی</w:t>
      </w:r>
      <w:r>
        <w:rPr>
          <w:rFonts w:cs="B Yagut" w:hint="cs"/>
          <w:b/>
          <w:bCs/>
          <w:sz w:val="16"/>
          <w:szCs w:val="20"/>
          <w:rtl/>
          <w:lang w:bidi="fa-IR"/>
        </w:rPr>
        <w:t>:</w:t>
      </w:r>
      <w:r>
        <w:rPr>
          <w:rFonts w:cs="B Yagut" w:hint="cs"/>
          <w:sz w:val="16"/>
          <w:szCs w:val="20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6ـ فرضيه تحقيق*: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7ـ پیش</w:t>
      </w:r>
      <w:r>
        <w:rPr>
          <w:rFonts w:cs="B Yagut" w:hint="cs"/>
          <w:b/>
          <w:bCs/>
          <w:sz w:val="20"/>
          <w:szCs w:val="24"/>
          <w:rtl/>
          <w:lang w:bidi="fa-IR"/>
        </w:rPr>
        <w:softHyphen/>
        <w:t>فرض</w:t>
      </w:r>
      <w:r>
        <w:rPr>
          <w:rFonts w:cs="B Yagut" w:hint="cs"/>
          <w:b/>
          <w:bCs/>
          <w:sz w:val="20"/>
          <w:szCs w:val="24"/>
          <w:rtl/>
          <w:lang w:bidi="fa-IR"/>
        </w:rPr>
        <w:softHyphen/>
        <w:t xml:space="preserve">های تحقیق: </w:t>
      </w:r>
      <w:r w:rsidRPr="00C31C57">
        <w:rPr>
          <w:rFonts w:cs="B Yagut" w:hint="cs"/>
          <w:b/>
          <w:bCs/>
          <w:sz w:val="16"/>
          <w:szCs w:val="20"/>
          <w:rtl/>
          <w:lang w:bidi="fa-IR"/>
        </w:rPr>
        <w:t>..................................</w:t>
      </w:r>
      <w:r>
        <w:rPr>
          <w:rFonts w:cs="B Yagut" w:hint="cs"/>
          <w:b/>
          <w:bCs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8- روش تحقيق: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 xml:space="preserve">9ـ </w:t>
      </w:r>
      <w:r w:rsidRPr="00AB3D51">
        <w:rPr>
          <w:rFonts w:cs="B Yagut" w:hint="cs"/>
          <w:b/>
          <w:bCs/>
          <w:sz w:val="20"/>
          <w:szCs w:val="24"/>
          <w:rtl/>
          <w:lang w:bidi="fa-IR"/>
        </w:rPr>
        <w:t>مفاهیم و متغیرها</w:t>
      </w:r>
      <w:r>
        <w:rPr>
          <w:rFonts w:cs="B Yagut" w:hint="cs"/>
          <w:b/>
          <w:bCs/>
          <w:sz w:val="20"/>
          <w:szCs w:val="24"/>
          <w:rtl/>
          <w:lang w:bidi="fa-IR"/>
        </w:rPr>
        <w:t>: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Yagut" w:hint="cs"/>
          <w:b/>
          <w:bCs/>
          <w:sz w:val="20"/>
          <w:szCs w:val="24"/>
          <w:rtl/>
          <w:lang w:bidi="fa-IR"/>
        </w:rPr>
        <w:t>10ـ ساختار  تحقيق: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</w:t>
      </w:r>
      <w:r>
        <w:rPr>
          <w:rFonts w:cs="B Yagut"/>
          <w:sz w:val="16"/>
          <w:szCs w:val="20"/>
          <w:lang w:bidi="fa-IR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Yagut" w:hint="cs"/>
          <w:b/>
          <w:bCs/>
          <w:sz w:val="20"/>
          <w:szCs w:val="24"/>
          <w:rtl/>
          <w:lang w:bidi="fa-IR"/>
        </w:rPr>
        <w:t xml:space="preserve"> 11ـ محدوديت‌ها، مشكلات و موانع تحقيق: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 w:hint="cs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lang w:bidi="fa-IR"/>
        </w:rPr>
      </w:pP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lang w:bidi="fa-IR"/>
        </w:rPr>
      </w:pP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/>
          <w:b/>
          <w:bCs/>
          <w:sz w:val="20"/>
          <w:szCs w:val="24"/>
          <w:lang w:bidi="fa-IR"/>
        </w:rPr>
        <w:br w:type="page"/>
      </w:r>
      <w:r>
        <w:rPr>
          <w:rFonts w:cs="B Yagut" w:hint="cs"/>
          <w:b/>
          <w:bCs/>
          <w:sz w:val="20"/>
          <w:szCs w:val="24"/>
          <w:rtl/>
          <w:lang w:bidi="fa-IR"/>
        </w:rPr>
        <w:lastRenderedPageBreak/>
        <w:t xml:space="preserve">فهرست منابع و مآخذ: </w:t>
      </w:r>
      <w:r>
        <w:rPr>
          <w:rFonts w:cs="B Yagut" w:hint="cs"/>
          <w:sz w:val="20"/>
          <w:szCs w:val="24"/>
          <w:rtl/>
          <w:lang w:bidi="fa-IR"/>
        </w:rPr>
        <w:t>(شامل: كتاب، مقالات، پايان‌نامه، نشريات علمی و ...)</w:t>
      </w: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sz w:val="16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0"/>
        <w:gridCol w:w="2605"/>
        <w:gridCol w:w="2605"/>
        <w:gridCol w:w="2605"/>
      </w:tblGrid>
      <w:tr w:rsidR="00AF7F4A" w:rsidRPr="00872F8E" w:rsidTr="007A5D39">
        <w:trPr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72F8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72F8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كتاب</w:t>
            </w: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72F8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و نام‌خانوادگي مؤلف(مترجم)</w:t>
            </w: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72F8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انتشارات</w:t>
            </w: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  <w:tr w:rsidR="00AF7F4A" w:rsidRPr="00872F8E" w:rsidTr="007A5D39">
        <w:trPr>
          <w:trHeight w:val="482"/>
          <w:jc w:val="center"/>
        </w:trPr>
        <w:tc>
          <w:tcPr>
            <w:tcW w:w="614" w:type="dxa"/>
            <w:vAlign w:val="center"/>
          </w:tcPr>
          <w:p w:rsidR="00AF7F4A" w:rsidRPr="00872F8E" w:rsidRDefault="00AF7F4A" w:rsidP="00AF7F4A">
            <w:pPr>
              <w:widowControl w:val="0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AF7F4A" w:rsidRPr="00872F8E" w:rsidRDefault="00AF7F4A" w:rsidP="007A5D39">
            <w:pPr>
              <w:widowControl w:val="0"/>
              <w:bidi/>
              <w:spacing w:after="0" w:line="240" w:lineRule="auto"/>
              <w:jc w:val="center"/>
              <w:rPr>
                <w:rFonts w:cs="B Yagut"/>
                <w:sz w:val="16"/>
                <w:szCs w:val="20"/>
                <w:rtl/>
                <w:lang w:bidi="fa-IR"/>
              </w:rPr>
            </w:pPr>
          </w:p>
        </w:tc>
      </w:tr>
    </w:tbl>
    <w:p w:rsidR="00AF7F4A" w:rsidRDefault="00AF7F4A" w:rsidP="00AF7F4A">
      <w:pPr>
        <w:widowControl w:val="0"/>
        <w:bidi/>
        <w:spacing w:after="0" w:line="240" w:lineRule="auto"/>
        <w:jc w:val="center"/>
        <w:rPr>
          <w:rFonts w:cs="B Yagut" w:hint="cs"/>
          <w:b/>
          <w:bCs/>
          <w:sz w:val="20"/>
          <w:szCs w:val="24"/>
          <w:rtl/>
          <w:lang w:bidi="fa-IR"/>
        </w:rPr>
      </w:pPr>
    </w:p>
    <w:p w:rsidR="00AF7F4A" w:rsidRDefault="00AF7F4A" w:rsidP="00AF7F4A">
      <w:pPr>
        <w:widowControl w:val="0"/>
        <w:bidi/>
        <w:spacing w:after="0" w:line="240" w:lineRule="auto"/>
        <w:rPr>
          <w:rFonts w:cs="B Yagut" w:hint="cs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28"/>
          <w:rtl/>
          <w:lang w:bidi="fa-IR"/>
        </w:rPr>
        <w:t xml:space="preserve">                  *</w:t>
      </w:r>
      <w:r w:rsidRPr="00452E8D">
        <w:rPr>
          <w:rFonts w:cs="B Yagut" w:hint="cs"/>
          <w:sz w:val="28"/>
          <w:rtl/>
          <w:lang w:bidi="fa-IR"/>
        </w:rPr>
        <w:t xml:space="preserve">این قسمت برای تحقیقاتی که به جهت </w:t>
      </w:r>
      <w:r>
        <w:rPr>
          <w:rFonts w:cs="B Yagut" w:hint="cs"/>
          <w:sz w:val="28"/>
          <w:rtl/>
          <w:lang w:bidi="fa-IR"/>
        </w:rPr>
        <w:t xml:space="preserve">ترجمه اي بودن يا </w:t>
      </w:r>
      <w:r w:rsidRPr="00452E8D">
        <w:rPr>
          <w:rFonts w:cs="B Yagut" w:hint="cs"/>
          <w:sz w:val="28"/>
          <w:rtl/>
          <w:lang w:bidi="fa-IR"/>
        </w:rPr>
        <w:t>توصیفی بودن</w:t>
      </w:r>
      <w:r>
        <w:rPr>
          <w:rFonts w:cs="B Yagut" w:hint="cs"/>
          <w:sz w:val="28"/>
          <w:rtl/>
          <w:lang w:bidi="fa-IR"/>
        </w:rPr>
        <w:t xml:space="preserve"> ،</w:t>
      </w:r>
      <w:r w:rsidRPr="00452E8D">
        <w:rPr>
          <w:rFonts w:cs="B Yagut" w:hint="cs"/>
          <w:sz w:val="28"/>
          <w:rtl/>
          <w:lang w:bidi="fa-IR"/>
        </w:rPr>
        <w:t xml:space="preserve"> فاقد فرضیه هستند</w:t>
      </w:r>
      <w:r w:rsidRPr="00452E8D">
        <w:rPr>
          <w:rFonts w:cs="B Yagut" w:hint="cs"/>
          <w:sz w:val="32"/>
          <w:szCs w:val="24"/>
          <w:rtl/>
          <w:lang w:bidi="fa-IR"/>
        </w:rPr>
        <w:t xml:space="preserve"> </w:t>
      </w:r>
      <w:r w:rsidRPr="00452E8D">
        <w:rPr>
          <w:rFonts w:cs="B Yagut" w:hint="cs"/>
          <w:sz w:val="28"/>
          <w:rtl/>
          <w:lang w:bidi="fa-IR"/>
        </w:rPr>
        <w:t xml:space="preserve">تکمیل </w:t>
      </w:r>
      <w:r>
        <w:rPr>
          <w:rFonts w:cs="B Yagut" w:hint="cs"/>
          <w:sz w:val="28"/>
          <w:rtl/>
          <w:lang w:bidi="fa-IR"/>
        </w:rPr>
        <w:t>نمی</w:t>
      </w:r>
      <w:r>
        <w:rPr>
          <w:rFonts w:cs="B Yagut"/>
          <w:sz w:val="28"/>
          <w:rtl/>
          <w:lang w:bidi="fa-IR"/>
        </w:rPr>
        <w:softHyphen/>
      </w:r>
      <w:r>
        <w:rPr>
          <w:rFonts w:cs="B Yagut" w:hint="cs"/>
          <w:sz w:val="28"/>
          <w:rtl/>
          <w:lang w:bidi="fa-IR"/>
        </w:rPr>
        <w:t>شود.</w:t>
      </w:r>
    </w:p>
    <w:p w:rsidR="00AF7F4A" w:rsidRDefault="00AF7F4A" w:rsidP="00AF7F4A">
      <w:pPr>
        <w:widowControl w:val="0"/>
        <w:bidi/>
        <w:spacing w:after="0" w:line="240" w:lineRule="auto"/>
        <w:jc w:val="center"/>
        <w:rPr>
          <w:rFonts w:cs="B Yagut"/>
          <w:b/>
          <w:bCs/>
          <w:sz w:val="20"/>
          <w:szCs w:val="24"/>
          <w:rtl/>
          <w:lang w:bidi="fa-IR"/>
        </w:rPr>
      </w:pP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 xml:space="preserve">                 امضاء طلبه</w:t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  <w:t xml:space="preserve">                                                                                          امضاء استاد راهنما</w:t>
      </w:r>
    </w:p>
    <w:p w:rsidR="00AF7F4A" w:rsidRDefault="00AF7F4A" w:rsidP="00AF7F4A">
      <w:pPr>
        <w:widowControl w:val="0"/>
        <w:bidi/>
        <w:spacing w:after="0" w:line="240" w:lineRule="auto"/>
        <w:jc w:val="center"/>
        <w:rPr>
          <w:rFonts w:cs="B Yagut" w:hint="cs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 xml:space="preserve">               تاريخ</w:t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  <w:t xml:space="preserve">                                                      تاریخ</w:t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</w:p>
    <w:p w:rsidR="00AF7F4A" w:rsidRDefault="00AF7F4A" w:rsidP="00AF7F4A">
      <w:pPr>
        <w:widowControl w:val="0"/>
        <w:bidi/>
        <w:spacing w:after="0" w:line="240" w:lineRule="auto"/>
        <w:jc w:val="center"/>
        <w:rPr>
          <w:rFonts w:cs="B Yagut" w:hint="cs"/>
          <w:b/>
          <w:bCs/>
          <w:sz w:val="20"/>
          <w:szCs w:val="24"/>
          <w:rtl/>
          <w:lang w:bidi="fa-IR"/>
        </w:rPr>
      </w:pPr>
    </w:p>
    <w:p w:rsidR="00AF7F4A" w:rsidRDefault="00AF7F4A" w:rsidP="00AF7F4A">
      <w:pPr>
        <w:widowControl w:val="0"/>
        <w:bidi/>
        <w:spacing w:after="0" w:line="24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یادآوری:</w:t>
      </w:r>
      <w:r w:rsidRPr="00FB37AB">
        <w:rPr>
          <w:rFonts w:cs="B Yagut" w:hint="cs"/>
          <w:szCs w:val="24"/>
          <w:rtl/>
          <w:lang w:bidi="fa-IR"/>
        </w:rPr>
        <w:t xml:space="preserve"> </w:t>
      </w:r>
      <w:r>
        <w:rPr>
          <w:rFonts w:cs="B Yagut" w:hint="cs"/>
          <w:szCs w:val="24"/>
          <w:rtl/>
          <w:lang w:bidi="fa-IR"/>
        </w:rPr>
        <w:t xml:space="preserve"> طرحنامة تفصيلي، با هدايت و مساعدت استاد راهنما تكميل مي‌شود.</w:t>
      </w:r>
      <w:r>
        <w:rPr>
          <w:rFonts w:cs="B Yagut"/>
          <w:b/>
          <w:bCs/>
          <w:sz w:val="20"/>
          <w:szCs w:val="24"/>
          <w:rtl/>
          <w:lang w:bidi="fa-IR"/>
        </w:rPr>
        <w:br w:type="page"/>
      </w:r>
      <w:r>
        <w:rPr>
          <w:rFonts w:cs="B Yagut" w:hint="cs"/>
          <w:b/>
          <w:bCs/>
          <w:sz w:val="20"/>
          <w:szCs w:val="24"/>
          <w:rtl/>
          <w:lang w:bidi="fa-IR"/>
        </w:rPr>
        <w:lastRenderedPageBreak/>
        <w:t>نظر شوراي پژوهش مدرسه:</w:t>
      </w:r>
    </w:p>
    <w:p w:rsidR="00AF7F4A" w:rsidRDefault="00AF7F4A" w:rsidP="00AF7F4A">
      <w:pPr>
        <w:widowControl w:val="0"/>
        <w:bidi/>
        <w:spacing w:after="0" w:line="360" w:lineRule="auto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طرحنامة پژوهشي تحقيق پاياني در جلسة مورخ </w:t>
      </w: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</w:t>
      </w:r>
      <w:r>
        <w:rPr>
          <w:rFonts w:cs="B Yagut" w:hint="cs"/>
          <w:rtl/>
          <w:lang w:bidi="fa-IR"/>
        </w:rPr>
        <w:t xml:space="preserve"> مطرح و به شرح زير اتخاذ تصميم گرديد:</w:t>
      </w:r>
    </w:p>
    <w:p w:rsidR="00AF7F4A" w:rsidRDefault="00AF7F4A" w:rsidP="00AF7F4A">
      <w:pPr>
        <w:widowControl w:val="0"/>
        <w:bidi/>
        <w:spacing w:after="0" w:line="36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36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36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36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36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36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36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360" w:lineRule="auto"/>
        <w:rPr>
          <w:rFonts w:cs="B Yagut"/>
          <w:sz w:val="16"/>
          <w:szCs w:val="20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36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sz w:val="16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F4A" w:rsidRDefault="00AF7F4A" w:rsidP="00AF7F4A">
      <w:pPr>
        <w:widowControl w:val="0"/>
        <w:bidi/>
        <w:spacing w:after="0" w:line="360" w:lineRule="auto"/>
        <w:ind w:left="284"/>
        <w:rPr>
          <w:rFonts w:cs="B Yagut"/>
          <w:b/>
          <w:bCs/>
          <w:sz w:val="20"/>
          <w:szCs w:val="24"/>
          <w:rtl/>
          <w:lang w:bidi="fa-IR"/>
        </w:rPr>
      </w:pPr>
    </w:p>
    <w:p w:rsidR="00AF7F4A" w:rsidRDefault="00AF7F4A" w:rsidP="00AF7F4A">
      <w:pPr>
        <w:widowControl w:val="0"/>
        <w:bidi/>
        <w:spacing w:after="0" w:line="360" w:lineRule="auto"/>
        <w:ind w:firstLine="284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 xml:space="preserve">نام و نام خانوادگي و امضاء اعضاي شوراي پژوهش:  </w:t>
      </w:r>
    </w:p>
    <w:p w:rsidR="00AF7F4A" w:rsidRDefault="00AF7F4A" w:rsidP="00AF7F4A">
      <w:pPr>
        <w:widowControl w:val="0"/>
        <w:bidi/>
        <w:spacing w:after="0" w:line="360" w:lineRule="auto"/>
        <w:rPr>
          <w:rFonts w:cs="B Yagut"/>
          <w:b/>
          <w:bCs/>
          <w:sz w:val="20"/>
          <w:szCs w:val="24"/>
          <w:rtl/>
          <w:lang w:bidi="fa-IR"/>
        </w:rPr>
      </w:pPr>
    </w:p>
    <w:p w:rsidR="00AF7F4A" w:rsidRDefault="00AF7F4A" w:rsidP="00AF7F4A">
      <w:pPr>
        <w:widowControl w:val="0"/>
        <w:bidi/>
        <w:spacing w:after="0" w:line="360" w:lineRule="auto"/>
        <w:ind w:firstLine="284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معاون پژوهش:</w:t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</w:p>
    <w:p w:rsidR="00AF7F4A" w:rsidRDefault="00AF7F4A" w:rsidP="00AF7F4A">
      <w:pPr>
        <w:widowControl w:val="0"/>
        <w:bidi/>
        <w:spacing w:after="0" w:line="360" w:lineRule="auto"/>
        <w:ind w:firstLine="284"/>
        <w:rPr>
          <w:rFonts w:cs="B Yagut"/>
          <w:b/>
          <w:bCs/>
          <w:sz w:val="20"/>
          <w:szCs w:val="24"/>
          <w:rtl/>
          <w:lang w:bidi="fa-IR"/>
        </w:rPr>
      </w:pPr>
    </w:p>
    <w:p w:rsidR="00AF7F4A" w:rsidRDefault="00AF7F4A" w:rsidP="00AF7F4A">
      <w:pPr>
        <w:widowControl w:val="0"/>
        <w:bidi/>
        <w:spacing w:after="0" w:line="360" w:lineRule="auto"/>
        <w:ind w:firstLine="284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اساتید مدعّو</w:t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  <w:t>:</w:t>
      </w:r>
    </w:p>
    <w:p w:rsidR="00AF7F4A" w:rsidRDefault="00AF7F4A" w:rsidP="00AF7F4A">
      <w:pPr>
        <w:pStyle w:val="ListParagraph"/>
        <w:widowControl w:val="0"/>
        <w:numPr>
          <w:ilvl w:val="0"/>
          <w:numId w:val="2"/>
        </w:numPr>
        <w:bidi/>
        <w:spacing w:after="0" w:line="360" w:lineRule="auto"/>
        <w:rPr>
          <w:rFonts w:cs="B Yagut"/>
          <w:b/>
          <w:bCs/>
          <w:sz w:val="20"/>
          <w:szCs w:val="24"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خانم/آقای</w:t>
      </w:r>
    </w:p>
    <w:p w:rsidR="00AF7F4A" w:rsidRDefault="00AF7F4A" w:rsidP="00AF7F4A">
      <w:pPr>
        <w:pStyle w:val="ListParagraph"/>
        <w:widowControl w:val="0"/>
        <w:numPr>
          <w:ilvl w:val="0"/>
          <w:numId w:val="2"/>
        </w:numPr>
        <w:bidi/>
        <w:spacing w:after="0" w:line="360" w:lineRule="auto"/>
        <w:rPr>
          <w:rFonts w:cs="B Yagut"/>
          <w:b/>
          <w:bCs/>
          <w:sz w:val="20"/>
          <w:szCs w:val="24"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خانم/آقای</w:t>
      </w:r>
    </w:p>
    <w:p w:rsidR="00AF7F4A" w:rsidRDefault="00AF7F4A" w:rsidP="00AF7F4A">
      <w:pPr>
        <w:pStyle w:val="ListParagraph"/>
        <w:widowControl w:val="0"/>
        <w:numPr>
          <w:ilvl w:val="0"/>
          <w:numId w:val="2"/>
        </w:numPr>
        <w:bidi/>
        <w:spacing w:after="0" w:line="360" w:lineRule="auto"/>
        <w:rPr>
          <w:rFonts w:cs="B Yagut"/>
          <w:b/>
          <w:bCs/>
          <w:sz w:val="20"/>
          <w:szCs w:val="24"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خانم/آقای</w:t>
      </w:r>
    </w:p>
    <w:p w:rsidR="00AF7F4A" w:rsidRDefault="00AF7F4A" w:rsidP="00AF7F4A">
      <w:pPr>
        <w:pStyle w:val="ListParagraph"/>
        <w:widowControl w:val="0"/>
        <w:numPr>
          <w:ilvl w:val="0"/>
          <w:numId w:val="2"/>
        </w:numPr>
        <w:bidi/>
        <w:spacing w:after="0" w:line="360" w:lineRule="auto"/>
        <w:rPr>
          <w:rFonts w:cs="B Yagut"/>
          <w:b/>
          <w:bCs/>
          <w:sz w:val="20"/>
          <w:szCs w:val="24"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>خانم/آقای</w:t>
      </w:r>
    </w:p>
    <w:p w:rsidR="00AF7F4A" w:rsidRDefault="00AF7F4A" w:rsidP="00AF7F4A">
      <w:pPr>
        <w:widowControl w:val="0"/>
        <w:bidi/>
        <w:spacing w:after="0" w:line="360" w:lineRule="auto"/>
        <w:ind w:firstLine="284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</w:p>
    <w:p w:rsidR="00AF7F4A" w:rsidRDefault="00AF7F4A" w:rsidP="00AF7F4A">
      <w:pPr>
        <w:widowControl w:val="0"/>
        <w:bidi/>
        <w:spacing w:after="0" w:line="360" w:lineRule="auto"/>
        <w:ind w:firstLine="284"/>
        <w:rPr>
          <w:rFonts w:cs="B Yagut"/>
          <w:b/>
          <w:bCs/>
          <w:sz w:val="20"/>
          <w:szCs w:val="24"/>
          <w:rtl/>
          <w:lang w:bidi="fa-IR"/>
        </w:rPr>
      </w:pPr>
    </w:p>
    <w:p w:rsidR="00AF7F4A" w:rsidRDefault="00AF7F4A" w:rsidP="00AF7F4A">
      <w:pPr>
        <w:widowControl w:val="0"/>
        <w:bidi/>
        <w:spacing w:after="0" w:line="360" w:lineRule="auto"/>
        <w:ind w:firstLine="284"/>
        <w:jc w:val="center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 xml:space="preserve">                                                                   امضاء دبیر شورای پژوهش  </w:t>
      </w:r>
    </w:p>
    <w:p w:rsidR="00AF7F4A" w:rsidRDefault="00AF7F4A" w:rsidP="00AF7F4A">
      <w:pPr>
        <w:widowControl w:val="0"/>
        <w:bidi/>
        <w:spacing w:after="0" w:line="360" w:lineRule="auto"/>
        <w:rPr>
          <w:rFonts w:cs="B Yagut"/>
          <w:b/>
          <w:bCs/>
          <w:sz w:val="20"/>
          <w:szCs w:val="24"/>
          <w:rtl/>
          <w:lang w:bidi="fa-IR"/>
        </w:rPr>
      </w:pP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  <w:r>
        <w:rPr>
          <w:rFonts w:cs="B Yagut" w:hint="cs"/>
          <w:b/>
          <w:bCs/>
          <w:sz w:val="20"/>
          <w:szCs w:val="24"/>
          <w:rtl/>
          <w:lang w:bidi="fa-IR"/>
        </w:rPr>
        <w:tab/>
      </w:r>
    </w:p>
    <w:p w:rsidR="00AF7F4A" w:rsidRDefault="00AF7F4A" w:rsidP="00AF7F4A">
      <w:pPr>
        <w:widowControl w:val="0"/>
        <w:bidi/>
        <w:spacing w:after="0" w:line="360" w:lineRule="auto"/>
        <w:rPr>
          <w:rFonts w:cs="B Titr" w:hint="cs"/>
          <w:sz w:val="24"/>
          <w:szCs w:val="24"/>
          <w:rtl/>
          <w:lang w:bidi="fa-IR"/>
        </w:rPr>
      </w:pPr>
      <w:r w:rsidRPr="00052566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</w:p>
    <w:p w:rsidR="00AF7F4A" w:rsidRPr="006C7B88" w:rsidRDefault="00AF7F4A" w:rsidP="00AF7F4A">
      <w:pPr>
        <w:bidi/>
        <w:rPr>
          <w:rFonts w:cs="B Titr"/>
          <w:sz w:val="24"/>
          <w:szCs w:val="24"/>
          <w:rtl/>
          <w:lang w:bidi="fa-IR"/>
        </w:rPr>
      </w:pPr>
    </w:p>
    <w:p w:rsidR="00840622" w:rsidRDefault="00840622">
      <w:bookmarkStart w:id="0" w:name="_GoBack"/>
      <w:bookmarkEnd w:id="0"/>
    </w:p>
    <w:sectPr w:rsidR="00840622" w:rsidSect="0074368C">
      <w:footerReference w:type="default" r:id="rId8"/>
      <w:pgSz w:w="11906" w:h="16838" w:code="9"/>
      <w:pgMar w:top="851" w:right="851" w:bottom="851" w:left="851" w:header="709" w:footer="45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A2" w:rsidRDefault="00AF7F4A" w:rsidP="00B86045">
    <w:pPr>
      <w:pStyle w:val="Footer"/>
      <w:rPr>
        <w:rFonts w:cs="B Yagut"/>
        <w:b/>
        <w:bCs/>
        <w:sz w:val="12"/>
        <w:szCs w:val="12"/>
        <w:rtl/>
      </w:rPr>
    </w:pPr>
    <w:r>
      <w:rPr>
        <w:rFonts w:cs="B Yagut" w:hint="cs"/>
        <w:b/>
        <w:bCs/>
        <w:sz w:val="12"/>
        <w:szCs w:val="12"/>
        <w:rtl/>
      </w:rPr>
      <w:t>آیین</w:t>
    </w:r>
    <w:r>
      <w:rPr>
        <w:rFonts w:cs="B Yagut" w:hint="cs"/>
        <w:b/>
        <w:bCs/>
        <w:sz w:val="12"/>
        <w:szCs w:val="12"/>
        <w:rtl/>
      </w:rPr>
      <w:softHyphen/>
      <w:t xml:space="preserve">نامه، ضوابط و مقررات تدوین تحقیق پایانی- سطح دو حوزه </w:t>
    </w:r>
    <w:r>
      <w:rPr>
        <w:rFonts w:cs="B Yagut" w:hint="cs"/>
        <w:b/>
        <w:bCs/>
        <w:sz w:val="12"/>
        <w:szCs w:val="12"/>
        <w:rtl/>
      </w:rPr>
      <w:softHyphen/>
      <w:t>های علمیه خواهران</w:t>
    </w:r>
    <w:r>
      <w:rPr>
        <w:rFonts w:cs="B Yagut" w:hint="cs"/>
        <w:b/>
        <w:bCs/>
        <w:sz w:val="12"/>
        <w:szCs w:val="12"/>
        <w:rtl/>
      </w:rPr>
      <w:tab/>
      <w:t xml:space="preserve">                                                          </w:t>
    </w:r>
    <w:r>
      <w:rPr>
        <w:rFonts w:cs="B Yagut" w:hint="cs"/>
        <w:b/>
        <w:bCs/>
        <w:sz w:val="28"/>
        <w:rtl/>
      </w:rPr>
      <w:t xml:space="preserve"> (</w:t>
    </w:r>
    <w:r>
      <w:rPr>
        <w:rStyle w:val="PageNumber"/>
        <w:rFonts w:cs="B Yagut"/>
        <w:sz w:val="28"/>
      </w:rPr>
      <w:fldChar w:fldCharType="begin"/>
    </w:r>
    <w:r>
      <w:rPr>
        <w:rStyle w:val="PageNumber"/>
        <w:rFonts w:cs="B Yagut"/>
        <w:sz w:val="28"/>
        <w:rtl/>
      </w:rPr>
      <w:instrText xml:space="preserve"> </w:instrText>
    </w:r>
    <w:r>
      <w:rPr>
        <w:rStyle w:val="PageNumber"/>
        <w:rFonts w:cs="B Yagut"/>
        <w:sz w:val="28"/>
      </w:rPr>
      <w:instrText xml:space="preserve">PAGE </w:instrText>
    </w:r>
    <w:r>
      <w:rPr>
        <w:rStyle w:val="PageNumber"/>
        <w:rFonts w:cs="B Yagut"/>
        <w:sz w:val="28"/>
      </w:rPr>
      <w:fldChar w:fldCharType="separate"/>
    </w:r>
    <w:r>
      <w:rPr>
        <w:rStyle w:val="PageNumber"/>
        <w:rFonts w:cs="B Yagut"/>
        <w:noProof/>
        <w:sz w:val="28"/>
        <w:rtl/>
      </w:rPr>
      <w:t>3</w:t>
    </w:r>
    <w:r>
      <w:rPr>
        <w:rStyle w:val="PageNumber"/>
        <w:rFonts w:cs="B Yagut"/>
        <w:sz w:val="28"/>
      </w:rPr>
      <w:fldChar w:fldCharType="end"/>
    </w:r>
    <w:r>
      <w:rPr>
        <w:rFonts w:cs="B Yagut" w:hint="cs"/>
        <w:b/>
        <w:bCs/>
        <w:sz w:val="28"/>
        <w:rtl/>
      </w:rPr>
      <w:t>)</w:t>
    </w:r>
    <w:r>
      <w:rPr>
        <w:rFonts w:cs="B Yagut" w:hint="cs"/>
        <w:b/>
        <w:bCs/>
        <w:sz w:val="12"/>
        <w:szCs w:val="12"/>
        <w:rtl/>
      </w:rPr>
      <w:tab/>
    </w:r>
    <w:r>
      <w:rPr>
        <w:rFonts w:cs="B Yagut" w:hint="cs"/>
        <w:b/>
        <w:bCs/>
        <w:sz w:val="12"/>
        <w:szCs w:val="12"/>
        <w:rtl/>
      </w:rPr>
      <w:tab/>
      <w:t xml:space="preserve">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871"/>
    <w:multiLevelType w:val="hybridMultilevel"/>
    <w:tmpl w:val="3E9C625A"/>
    <w:lvl w:ilvl="0" w:tplc="BC00F3A6">
      <w:start w:val="1"/>
      <w:numFmt w:val="decimal"/>
      <w:lvlText w:val="%1"/>
      <w:lvlJc w:val="center"/>
      <w:pPr>
        <w:tabs>
          <w:tab w:val="num" w:pos="630"/>
        </w:tabs>
        <w:ind w:left="47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1">
    <w:nsid w:val="284236F6"/>
    <w:multiLevelType w:val="hybridMultilevel"/>
    <w:tmpl w:val="61322A8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4A"/>
    <w:rsid w:val="00001170"/>
    <w:rsid w:val="0003024D"/>
    <w:rsid w:val="00034A63"/>
    <w:rsid w:val="000361C2"/>
    <w:rsid w:val="00041868"/>
    <w:rsid w:val="000830DC"/>
    <w:rsid w:val="000A0C76"/>
    <w:rsid w:val="000E4F90"/>
    <w:rsid w:val="00131CB9"/>
    <w:rsid w:val="001528C4"/>
    <w:rsid w:val="001E5835"/>
    <w:rsid w:val="0021521A"/>
    <w:rsid w:val="002312E1"/>
    <w:rsid w:val="00257826"/>
    <w:rsid w:val="00306FFD"/>
    <w:rsid w:val="0039173C"/>
    <w:rsid w:val="003F10CD"/>
    <w:rsid w:val="003F7C7B"/>
    <w:rsid w:val="00411DED"/>
    <w:rsid w:val="004331E5"/>
    <w:rsid w:val="0046661F"/>
    <w:rsid w:val="004714DD"/>
    <w:rsid w:val="00494794"/>
    <w:rsid w:val="00534F82"/>
    <w:rsid w:val="005A4EE2"/>
    <w:rsid w:val="005B0BCC"/>
    <w:rsid w:val="00655B1F"/>
    <w:rsid w:val="00693CA5"/>
    <w:rsid w:val="006B019C"/>
    <w:rsid w:val="00704E80"/>
    <w:rsid w:val="007F1CF6"/>
    <w:rsid w:val="00840622"/>
    <w:rsid w:val="00990EA6"/>
    <w:rsid w:val="009A40AC"/>
    <w:rsid w:val="009C2614"/>
    <w:rsid w:val="009D13C2"/>
    <w:rsid w:val="00A11A1A"/>
    <w:rsid w:val="00A319D2"/>
    <w:rsid w:val="00A45B07"/>
    <w:rsid w:val="00AF7F4A"/>
    <w:rsid w:val="00BA1DEE"/>
    <w:rsid w:val="00CE1DE5"/>
    <w:rsid w:val="00CE438A"/>
    <w:rsid w:val="00DA0451"/>
    <w:rsid w:val="00DA0F45"/>
    <w:rsid w:val="00E01313"/>
    <w:rsid w:val="00E05C4F"/>
    <w:rsid w:val="00EB456E"/>
    <w:rsid w:val="00EE0113"/>
    <w:rsid w:val="00E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4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7F4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sz w:val="24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F7F4A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styleId="PageNumber">
    <w:name w:val="page number"/>
    <w:basedOn w:val="DefaultParagraphFont"/>
    <w:rsid w:val="00AF7F4A"/>
  </w:style>
  <w:style w:type="paragraph" w:styleId="ListParagraph">
    <w:name w:val="List Paragraph"/>
    <w:basedOn w:val="Normal"/>
    <w:uiPriority w:val="34"/>
    <w:qFormat/>
    <w:rsid w:val="00AF7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4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7F4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sz w:val="24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F7F4A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styleId="PageNumber">
    <w:name w:val="page number"/>
    <w:basedOn w:val="DefaultParagraphFont"/>
    <w:rsid w:val="00AF7F4A"/>
  </w:style>
  <w:style w:type="paragraph" w:styleId="ListParagraph">
    <w:name w:val="List Paragraph"/>
    <w:basedOn w:val="Normal"/>
    <w:uiPriority w:val="34"/>
    <w:qFormat/>
    <w:rsid w:val="00AF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2996</Words>
  <Characters>17080</Characters>
  <Application>Microsoft Office Word</Application>
  <DocSecurity>0</DocSecurity>
  <Lines>142</Lines>
  <Paragraphs>40</Paragraphs>
  <ScaleCrop>false</ScaleCrop>
  <Company/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 rayaneh</dc:creator>
  <cp:lastModifiedBy>mahan rayaneh</cp:lastModifiedBy>
  <cp:revision>1</cp:revision>
  <dcterms:created xsi:type="dcterms:W3CDTF">2016-05-28T19:08:00Z</dcterms:created>
  <dcterms:modified xsi:type="dcterms:W3CDTF">2016-05-28T19:08:00Z</dcterms:modified>
</cp:coreProperties>
</file>